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FF3A" w14:textId="77777777" w:rsidR="007A37C0" w:rsidRDefault="007A37C0" w:rsidP="007A37C0">
      <w:pPr>
        <w:rPr>
          <w:rFonts w:ascii="Times New Roman" w:hAnsi="Times New Roman"/>
          <w:smallCaps/>
          <w:sz w:val="20"/>
          <w:szCs w:val="20"/>
        </w:rPr>
      </w:pPr>
      <w:bookmarkStart w:id="0" w:name="_Hlk25660291"/>
      <w:bookmarkStart w:id="1" w:name="_Hlk33012186"/>
      <w:r w:rsidRPr="007E2D9D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175F80" wp14:editId="1DB79F59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1493520" cy="1371600"/>
            <wp:effectExtent l="0" t="0" r="0" b="0"/>
            <wp:wrapSquare wrapText="bothSides"/>
            <wp:docPr id="3" name="Picture 3" descr="Canterbur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terbur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6483" r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D9D">
        <w:rPr>
          <w:rFonts w:ascii="Times New Roman" w:hAnsi="Times New Roman"/>
          <w:smallCaps/>
          <w:sz w:val="24"/>
          <w:szCs w:val="24"/>
        </w:rPr>
        <w:tab/>
      </w:r>
      <w:r w:rsidRPr="007E2D9D">
        <w:rPr>
          <w:rFonts w:ascii="Times New Roman" w:hAnsi="Times New Roman"/>
          <w:smallCaps/>
          <w:sz w:val="24"/>
          <w:szCs w:val="24"/>
        </w:rPr>
        <w:tab/>
      </w:r>
      <w:r w:rsidRPr="007E2D9D">
        <w:rPr>
          <w:rFonts w:ascii="Times New Roman" w:hAnsi="Times New Roman"/>
          <w:smallCaps/>
          <w:sz w:val="24"/>
          <w:szCs w:val="24"/>
        </w:rPr>
        <w:tab/>
      </w:r>
      <w:r w:rsidRPr="007E2D9D">
        <w:rPr>
          <w:rFonts w:ascii="Times New Roman" w:hAnsi="Times New Roman"/>
          <w:smallCaps/>
          <w:sz w:val="24"/>
          <w:szCs w:val="24"/>
        </w:rPr>
        <w:tab/>
      </w:r>
      <w:r w:rsidRPr="007E2D9D"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</w:p>
    <w:p w14:paraId="423F2E22" w14:textId="77777777" w:rsidR="007A37C0" w:rsidRDefault="007A37C0" w:rsidP="007A37C0">
      <w:pPr>
        <w:rPr>
          <w:rFonts w:asciiTheme="majorHAnsi" w:hAnsiTheme="majorHAnsi"/>
          <w:smallCaps/>
          <w:sz w:val="18"/>
          <w:szCs w:val="18"/>
        </w:rPr>
      </w:pPr>
      <w:bookmarkStart w:id="2" w:name="_Hlk62458720"/>
      <w:bookmarkStart w:id="3" w:name="_Hlk62458662"/>
      <w:r w:rsidRPr="00BF2CB8">
        <w:rPr>
          <w:rFonts w:asciiTheme="majorHAnsi" w:hAnsiTheme="majorHAnsi"/>
          <w:smallCaps/>
          <w:sz w:val="18"/>
          <w:szCs w:val="18"/>
        </w:rPr>
        <w:t>Town of Canterbury</w:t>
      </w:r>
    </w:p>
    <w:p w14:paraId="0CD9B4EF" w14:textId="77777777" w:rsidR="007A37C0" w:rsidRPr="00BF2CB8" w:rsidRDefault="007A37C0" w:rsidP="007A37C0">
      <w:pPr>
        <w:rPr>
          <w:rFonts w:asciiTheme="majorHAnsi" w:hAnsiTheme="majorHAnsi"/>
          <w:smallCaps/>
          <w:sz w:val="18"/>
          <w:szCs w:val="18"/>
        </w:rPr>
      </w:pPr>
      <w:r>
        <w:rPr>
          <w:rFonts w:asciiTheme="majorHAnsi" w:hAnsiTheme="majorHAnsi"/>
          <w:smallCaps/>
          <w:sz w:val="18"/>
          <w:szCs w:val="18"/>
        </w:rPr>
        <w:t>land use office</w:t>
      </w:r>
      <w:r w:rsidRPr="00BF2CB8">
        <w:rPr>
          <w:rFonts w:asciiTheme="majorHAnsi" w:hAnsiTheme="majorHAnsi"/>
          <w:smallCaps/>
          <w:sz w:val="18"/>
          <w:szCs w:val="18"/>
        </w:rPr>
        <w:tab/>
      </w:r>
      <w:r w:rsidRPr="00BF2CB8">
        <w:rPr>
          <w:rFonts w:asciiTheme="majorHAnsi" w:hAnsiTheme="majorHAnsi"/>
          <w:smallCaps/>
          <w:sz w:val="18"/>
          <w:szCs w:val="18"/>
        </w:rPr>
        <w:tab/>
      </w:r>
    </w:p>
    <w:p w14:paraId="16FEDB7D" w14:textId="77777777" w:rsidR="007A37C0" w:rsidRPr="00BF2CB8" w:rsidRDefault="007A37C0" w:rsidP="007A37C0">
      <w:pPr>
        <w:rPr>
          <w:rFonts w:asciiTheme="majorHAnsi" w:hAnsiTheme="majorHAnsi"/>
          <w:smallCaps/>
          <w:sz w:val="18"/>
          <w:szCs w:val="18"/>
        </w:rPr>
      </w:pPr>
    </w:p>
    <w:p w14:paraId="4A3719C2" w14:textId="77777777" w:rsidR="007A37C0" w:rsidRPr="00BF2CB8" w:rsidRDefault="007A37C0" w:rsidP="007A37C0">
      <w:pPr>
        <w:rPr>
          <w:rFonts w:asciiTheme="majorHAnsi" w:hAnsiTheme="majorHAnsi"/>
          <w:smallCaps/>
          <w:sz w:val="18"/>
          <w:szCs w:val="18"/>
        </w:rPr>
      </w:pPr>
      <w:r w:rsidRPr="00BF2CB8">
        <w:rPr>
          <w:rFonts w:asciiTheme="majorHAnsi" w:hAnsiTheme="majorHAnsi"/>
          <w:smallCaps/>
          <w:sz w:val="18"/>
          <w:szCs w:val="18"/>
        </w:rPr>
        <w:t>1 Municipal Drive</w:t>
      </w:r>
    </w:p>
    <w:p w14:paraId="3EE40F07" w14:textId="77777777" w:rsidR="007A37C0" w:rsidRPr="00BF2CB8" w:rsidRDefault="007A37C0" w:rsidP="007A37C0">
      <w:pPr>
        <w:rPr>
          <w:rFonts w:asciiTheme="majorHAnsi" w:hAnsiTheme="majorHAnsi"/>
          <w:smallCaps/>
          <w:sz w:val="18"/>
          <w:szCs w:val="18"/>
        </w:rPr>
      </w:pPr>
      <w:r w:rsidRPr="00BF2CB8">
        <w:rPr>
          <w:rFonts w:asciiTheme="majorHAnsi" w:hAnsiTheme="majorHAnsi"/>
          <w:smallCaps/>
          <w:sz w:val="18"/>
          <w:szCs w:val="18"/>
        </w:rPr>
        <w:t>Canterbury, CT 06331</w:t>
      </w:r>
      <w:r w:rsidRPr="00BF2CB8">
        <w:rPr>
          <w:rFonts w:asciiTheme="majorHAnsi" w:hAnsiTheme="majorHAnsi"/>
          <w:smallCaps/>
          <w:sz w:val="18"/>
          <w:szCs w:val="18"/>
        </w:rPr>
        <w:tab/>
      </w:r>
    </w:p>
    <w:p w14:paraId="4E215A6E" w14:textId="77777777" w:rsidR="007A37C0" w:rsidRPr="00BF2CB8" w:rsidRDefault="007A37C0" w:rsidP="007A37C0">
      <w:pPr>
        <w:rPr>
          <w:rFonts w:asciiTheme="majorHAnsi" w:hAnsiTheme="majorHAnsi"/>
          <w:smallCaps/>
          <w:sz w:val="18"/>
          <w:szCs w:val="18"/>
        </w:rPr>
      </w:pPr>
      <w:r w:rsidRPr="00BF2CB8">
        <w:rPr>
          <w:rFonts w:asciiTheme="majorHAnsi" w:hAnsiTheme="majorHAnsi"/>
          <w:smallCaps/>
          <w:sz w:val="18"/>
          <w:szCs w:val="18"/>
        </w:rPr>
        <w:t>Phone (860) 546-6857</w:t>
      </w:r>
    </w:p>
    <w:p w14:paraId="70971476" w14:textId="77777777" w:rsidR="007A37C0" w:rsidRDefault="007A37C0" w:rsidP="007A37C0">
      <w:pPr>
        <w:pBdr>
          <w:bottom w:val="single" w:sz="4" w:space="1" w:color="auto"/>
        </w:pBdr>
        <w:jc w:val="center"/>
        <w:rPr>
          <w:rFonts w:ascii="Calibri Light" w:hAnsi="Calibri Light"/>
          <w:sz w:val="6"/>
          <w:szCs w:val="6"/>
        </w:rPr>
      </w:pPr>
    </w:p>
    <w:p w14:paraId="6EF8DF49" w14:textId="77777777" w:rsidR="007A37C0" w:rsidRDefault="007A37C0" w:rsidP="007A37C0">
      <w:pPr>
        <w:jc w:val="center"/>
        <w:rPr>
          <w:rFonts w:ascii="Calibri Light" w:hAnsi="Calibri Light"/>
        </w:rPr>
      </w:pPr>
    </w:p>
    <w:p w14:paraId="5C9AED6D" w14:textId="77777777" w:rsidR="007A37C0" w:rsidRDefault="007A37C0" w:rsidP="007A37C0">
      <w:pPr>
        <w:rPr>
          <w:rFonts w:ascii="Times New Roman" w:hAnsi="Times New Roman"/>
        </w:rPr>
      </w:pPr>
      <w:r>
        <w:rPr>
          <w:rFonts w:ascii="Times New Roman" w:hAnsi="Times New Roman"/>
          <w:smallCaps/>
          <w:sz w:val="20"/>
          <w:szCs w:val="20"/>
        </w:rPr>
        <w:t xml:space="preserve"> </w:t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bookmarkEnd w:id="2"/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</w:p>
    <w:bookmarkEnd w:id="0"/>
    <w:p w14:paraId="3E935CD1" w14:textId="77777777" w:rsidR="007A37C0" w:rsidRPr="007A37C0" w:rsidRDefault="007A37C0" w:rsidP="007A37C0">
      <w:pPr>
        <w:rPr>
          <w:rFonts w:asciiTheme="majorHAnsi" w:hAnsiTheme="majorHAnsi" w:cstheme="majorHAnsi"/>
          <w:sz w:val="24"/>
          <w:szCs w:val="24"/>
        </w:rPr>
      </w:pPr>
    </w:p>
    <w:bookmarkEnd w:id="1"/>
    <w:bookmarkEnd w:id="3"/>
    <w:p w14:paraId="365C9F2F" w14:textId="77777777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A37C0">
        <w:rPr>
          <w:rFonts w:asciiTheme="majorHAnsi" w:hAnsiTheme="majorHAnsi" w:cstheme="majorHAnsi"/>
          <w:b/>
          <w:bCs/>
          <w:sz w:val="24"/>
          <w:szCs w:val="24"/>
        </w:rPr>
        <w:t xml:space="preserve">Planning &amp; Zoning Commission </w:t>
      </w:r>
    </w:p>
    <w:p w14:paraId="1A539F13" w14:textId="77777777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A37C0">
        <w:rPr>
          <w:rFonts w:asciiTheme="majorHAnsi" w:hAnsiTheme="majorHAnsi" w:cstheme="majorHAnsi"/>
          <w:b/>
          <w:bCs/>
          <w:sz w:val="24"/>
          <w:szCs w:val="24"/>
        </w:rPr>
        <w:t>Regulation Sub-Committee</w:t>
      </w:r>
    </w:p>
    <w:p w14:paraId="150A5CF1" w14:textId="49EBB2DA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A37C0">
        <w:rPr>
          <w:rFonts w:asciiTheme="majorHAnsi" w:hAnsiTheme="majorHAnsi" w:cstheme="majorHAnsi"/>
          <w:b/>
          <w:bCs/>
          <w:sz w:val="24"/>
          <w:szCs w:val="24"/>
        </w:rPr>
        <w:t>Thursday, February 22, 2024</w:t>
      </w:r>
      <w:r w:rsidRPr="007A37C0">
        <w:rPr>
          <w:rFonts w:asciiTheme="majorHAnsi" w:hAnsiTheme="majorHAnsi" w:cstheme="majorHAnsi"/>
          <w:b/>
          <w:bCs/>
          <w:sz w:val="24"/>
          <w:szCs w:val="24"/>
        </w:rPr>
        <w:t>- 7:00 p.m.</w:t>
      </w:r>
    </w:p>
    <w:p w14:paraId="499C5680" w14:textId="3E5E6F81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A37C0">
        <w:rPr>
          <w:rFonts w:asciiTheme="majorHAnsi" w:hAnsiTheme="majorHAnsi" w:cstheme="majorHAnsi"/>
          <w:b/>
          <w:bCs/>
          <w:sz w:val="24"/>
          <w:szCs w:val="24"/>
        </w:rPr>
        <w:t>ZOOM (link below)</w:t>
      </w:r>
    </w:p>
    <w:p w14:paraId="0DAF5B3F" w14:textId="77777777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</w:rPr>
      </w:pPr>
    </w:p>
    <w:p w14:paraId="1B4C4533" w14:textId="28591B5C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</w:rPr>
      </w:pPr>
      <w:r w:rsidRPr="007A37C0">
        <w:rPr>
          <w:rFonts w:asciiTheme="majorHAnsi" w:hAnsiTheme="majorHAnsi" w:cstheme="majorHAnsi"/>
          <w:b/>
          <w:bCs/>
        </w:rPr>
        <w:t>AGENDA</w:t>
      </w:r>
    </w:p>
    <w:p w14:paraId="580769AD" w14:textId="77777777" w:rsidR="007A37C0" w:rsidRPr="007A37C0" w:rsidRDefault="007A37C0" w:rsidP="007A37C0">
      <w:pPr>
        <w:jc w:val="center"/>
        <w:rPr>
          <w:rFonts w:asciiTheme="majorHAnsi" w:hAnsiTheme="majorHAnsi" w:cstheme="majorHAnsi"/>
          <w:b/>
          <w:bCs/>
        </w:rPr>
      </w:pPr>
    </w:p>
    <w:p w14:paraId="3E48E21D" w14:textId="5394DBA6" w:rsidR="007A37C0" w:rsidRPr="00DE616A" w:rsidRDefault="007A37C0" w:rsidP="007A37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E616A">
        <w:rPr>
          <w:rFonts w:asciiTheme="majorHAnsi" w:hAnsiTheme="majorHAnsi" w:cstheme="majorHAnsi"/>
          <w:b/>
          <w:bCs/>
          <w:sz w:val="24"/>
          <w:szCs w:val="24"/>
        </w:rPr>
        <w:t>Call to Order</w:t>
      </w:r>
    </w:p>
    <w:p w14:paraId="296474AD" w14:textId="77777777" w:rsidR="007A37C0" w:rsidRPr="00DE616A" w:rsidRDefault="007A37C0" w:rsidP="007A37C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DDCE273" w14:textId="4F3E60F6" w:rsidR="007A37C0" w:rsidRPr="00DE616A" w:rsidRDefault="007A37C0" w:rsidP="007A37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E616A">
        <w:rPr>
          <w:rFonts w:asciiTheme="majorHAnsi" w:hAnsiTheme="majorHAnsi" w:cstheme="majorHAnsi"/>
          <w:b/>
          <w:bCs/>
          <w:sz w:val="24"/>
          <w:szCs w:val="24"/>
        </w:rPr>
        <w:t>Roll Call</w:t>
      </w:r>
    </w:p>
    <w:p w14:paraId="6DE801D5" w14:textId="77777777" w:rsidR="007A37C0" w:rsidRPr="00DE616A" w:rsidRDefault="007A37C0" w:rsidP="007A37C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89B4116" w14:textId="7F2A0581" w:rsidR="007A37C0" w:rsidRPr="00DE616A" w:rsidRDefault="007A37C0" w:rsidP="007A37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E616A">
        <w:rPr>
          <w:rFonts w:asciiTheme="majorHAnsi" w:hAnsiTheme="majorHAnsi" w:cstheme="majorHAnsi"/>
          <w:b/>
          <w:bCs/>
          <w:sz w:val="24"/>
          <w:szCs w:val="24"/>
        </w:rPr>
        <w:t>Discussion on the Proposed Campground Regulations</w:t>
      </w:r>
    </w:p>
    <w:p w14:paraId="771CDACE" w14:textId="77777777" w:rsidR="007A37C0" w:rsidRPr="00DE616A" w:rsidRDefault="007A37C0" w:rsidP="007A37C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9030DBE" w14:textId="22D83C97" w:rsidR="007A37C0" w:rsidRPr="00DE616A" w:rsidRDefault="007A37C0" w:rsidP="007A37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E616A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75330411" w14:textId="77777777" w:rsidR="007A37C0" w:rsidRPr="007A37C0" w:rsidRDefault="007A37C0" w:rsidP="007A37C0">
      <w:pPr>
        <w:rPr>
          <w:rFonts w:asciiTheme="majorHAnsi" w:hAnsiTheme="majorHAnsi" w:cstheme="majorHAnsi"/>
          <w:b/>
          <w:bCs/>
        </w:rPr>
      </w:pPr>
    </w:p>
    <w:p w14:paraId="506916BE" w14:textId="77777777" w:rsidR="007A37C0" w:rsidRDefault="007A37C0" w:rsidP="007A37C0"/>
    <w:p w14:paraId="52449D30" w14:textId="77777777" w:rsidR="007A37C0" w:rsidRDefault="007A37C0" w:rsidP="007A37C0">
      <w:r>
        <w:t>Join Zoom Meeting</w:t>
      </w:r>
    </w:p>
    <w:p w14:paraId="2D4F1DB8" w14:textId="23FFD529" w:rsidR="007A37C0" w:rsidRDefault="00DE616A" w:rsidP="007A37C0">
      <w:hyperlink r:id="rId6" w:history="1">
        <w:r w:rsidRPr="001F5112">
          <w:rPr>
            <w:rStyle w:val="Hyperlink"/>
          </w:rPr>
          <w:t>https://us02web.zoom.us/j/84425692340?pwd=NURhdVNhSEJYMTQzNk82SXhFL2xyZz09</w:t>
        </w:r>
      </w:hyperlink>
    </w:p>
    <w:p w14:paraId="4F33E92B" w14:textId="77777777" w:rsidR="007A37C0" w:rsidRDefault="007A37C0" w:rsidP="007A37C0"/>
    <w:p w14:paraId="158501D9" w14:textId="77777777" w:rsidR="007A37C0" w:rsidRDefault="007A37C0" w:rsidP="007A37C0">
      <w:r>
        <w:t>Meeting ID: 844 2569 2340</w:t>
      </w:r>
    </w:p>
    <w:p w14:paraId="2AA49289" w14:textId="77777777" w:rsidR="007A37C0" w:rsidRDefault="007A37C0" w:rsidP="007A37C0">
      <w:r>
        <w:t>Passcode: 40egVD</w:t>
      </w:r>
    </w:p>
    <w:p w14:paraId="06966E29" w14:textId="77777777" w:rsidR="007A37C0" w:rsidRDefault="007A37C0" w:rsidP="007A37C0"/>
    <w:sectPr w:rsidR="007A37C0" w:rsidSect="007A37C0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2BC"/>
    <w:multiLevelType w:val="hybridMultilevel"/>
    <w:tmpl w:val="4EE8A250"/>
    <w:lvl w:ilvl="0" w:tplc="EAA6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0D7F"/>
    <w:multiLevelType w:val="hybridMultilevel"/>
    <w:tmpl w:val="0F1CE1CC"/>
    <w:lvl w:ilvl="0" w:tplc="E1E0E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37195">
    <w:abstractNumId w:val="0"/>
  </w:num>
  <w:num w:numId="2" w16cid:durableId="7232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0"/>
    <w:rsid w:val="00774C3E"/>
    <w:rsid w:val="007A37C0"/>
    <w:rsid w:val="00892BCA"/>
    <w:rsid w:val="00D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8A8"/>
  <w15:chartTrackingRefBased/>
  <w15:docId w15:val="{5276612C-11E2-4232-BD71-731A641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C0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25692340?pwd=NURhdVNhSEJYMTQzNk82SXhFL2xy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</dc:creator>
  <cp:keywords/>
  <dc:description/>
  <cp:lastModifiedBy>Melissa Gil</cp:lastModifiedBy>
  <cp:revision>1</cp:revision>
  <cp:lastPrinted>2024-02-20T15:53:00Z</cp:lastPrinted>
  <dcterms:created xsi:type="dcterms:W3CDTF">2024-02-20T15:29:00Z</dcterms:created>
  <dcterms:modified xsi:type="dcterms:W3CDTF">2024-02-20T15:56:00Z</dcterms:modified>
</cp:coreProperties>
</file>